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78" w:rsidRPr="00F85928" w:rsidRDefault="003E5578">
      <w:pPr>
        <w:pStyle w:val="a3"/>
        <w:spacing w:before="9"/>
        <w:rPr>
          <w:b w:val="0"/>
          <w:bCs w:val="0"/>
          <w:sz w:val="18"/>
          <w:szCs w:val="18"/>
          <w:lang w:val="ru-RU"/>
        </w:rPr>
      </w:pPr>
    </w:p>
    <w:p w:rsidR="003E5578" w:rsidRPr="00D853B4" w:rsidRDefault="003E5578">
      <w:pPr>
        <w:spacing w:before="89" w:line="322" w:lineRule="exact"/>
        <w:ind w:left="9369"/>
        <w:rPr>
          <w:sz w:val="28"/>
          <w:szCs w:val="28"/>
          <w:lang w:val="uk-UA"/>
        </w:rPr>
      </w:pPr>
      <w:r w:rsidRPr="00D853B4">
        <w:rPr>
          <w:sz w:val="28"/>
          <w:szCs w:val="28"/>
          <w:lang w:val="uk-UA"/>
        </w:rPr>
        <w:t>Додаток</w:t>
      </w:r>
    </w:p>
    <w:p w:rsidR="003E5578" w:rsidRPr="00D853B4" w:rsidRDefault="003E5578">
      <w:pPr>
        <w:spacing w:line="322" w:lineRule="exact"/>
        <w:ind w:left="9369"/>
        <w:rPr>
          <w:sz w:val="28"/>
          <w:szCs w:val="28"/>
          <w:lang w:val="uk-UA"/>
        </w:rPr>
      </w:pPr>
      <w:r w:rsidRPr="00D853B4">
        <w:rPr>
          <w:sz w:val="28"/>
          <w:szCs w:val="28"/>
          <w:lang w:val="uk-UA"/>
        </w:rPr>
        <w:t>до наказу Міністерства охорони здоров'я України</w:t>
      </w:r>
    </w:p>
    <w:p w:rsidR="003E5578" w:rsidRPr="00D853B4" w:rsidRDefault="003E5578">
      <w:pPr>
        <w:tabs>
          <w:tab w:val="left" w:pos="11049"/>
          <w:tab w:val="left" w:pos="11735"/>
          <w:tab w:val="left" w:pos="12438"/>
        </w:tabs>
        <w:ind w:left="9369"/>
        <w:rPr>
          <w:sz w:val="28"/>
          <w:szCs w:val="28"/>
          <w:lang w:val="uk-UA"/>
        </w:rPr>
      </w:pPr>
      <w:r w:rsidRPr="00D853B4">
        <w:rPr>
          <w:sz w:val="28"/>
          <w:szCs w:val="28"/>
          <w:lang w:val="uk-UA"/>
        </w:rPr>
        <w:t>_</w:t>
      </w:r>
      <w:r w:rsidRPr="00D853B4">
        <w:rPr>
          <w:sz w:val="28"/>
          <w:szCs w:val="28"/>
          <w:u w:val="single"/>
          <w:lang w:val="uk-UA"/>
        </w:rPr>
        <w:t>25.07.2017</w:t>
      </w:r>
      <w:r w:rsidRPr="00D853B4">
        <w:rPr>
          <w:sz w:val="28"/>
          <w:szCs w:val="28"/>
          <w:u w:val="single"/>
          <w:lang w:val="uk-UA"/>
        </w:rPr>
        <w:tab/>
      </w:r>
      <w:r w:rsidRPr="00D853B4">
        <w:rPr>
          <w:sz w:val="28"/>
          <w:szCs w:val="28"/>
          <w:lang w:val="uk-UA"/>
        </w:rPr>
        <w:t>№</w:t>
      </w:r>
      <w:r w:rsidRPr="00D853B4">
        <w:rPr>
          <w:sz w:val="28"/>
          <w:szCs w:val="28"/>
          <w:u w:val="thick"/>
          <w:lang w:val="uk-UA"/>
        </w:rPr>
        <w:t xml:space="preserve"> </w:t>
      </w:r>
      <w:r w:rsidRPr="00D853B4">
        <w:rPr>
          <w:sz w:val="28"/>
          <w:szCs w:val="28"/>
          <w:u w:val="thick"/>
          <w:lang w:val="uk-UA"/>
        </w:rPr>
        <w:tab/>
        <w:t>848</w:t>
      </w:r>
      <w:r w:rsidRPr="00D853B4">
        <w:rPr>
          <w:sz w:val="28"/>
          <w:szCs w:val="28"/>
          <w:u w:val="thick"/>
          <w:lang w:val="uk-UA"/>
        </w:rPr>
        <w:tab/>
      </w:r>
    </w:p>
    <w:p w:rsidR="003E5578" w:rsidRPr="00D853B4" w:rsidRDefault="003E5578">
      <w:pPr>
        <w:pStyle w:val="a3"/>
        <w:rPr>
          <w:b w:val="0"/>
          <w:bCs w:val="0"/>
          <w:sz w:val="20"/>
          <w:szCs w:val="20"/>
          <w:lang w:val="uk-UA"/>
        </w:rPr>
      </w:pPr>
    </w:p>
    <w:p w:rsidR="003E5578" w:rsidRPr="00D853B4" w:rsidRDefault="003E5578">
      <w:pPr>
        <w:pStyle w:val="a3"/>
        <w:rPr>
          <w:b w:val="0"/>
          <w:bCs w:val="0"/>
          <w:sz w:val="20"/>
          <w:szCs w:val="20"/>
          <w:lang w:val="uk-UA"/>
        </w:rPr>
      </w:pPr>
    </w:p>
    <w:p w:rsidR="003E5578" w:rsidRPr="00D853B4" w:rsidRDefault="003E5578">
      <w:pPr>
        <w:pStyle w:val="a3"/>
        <w:rPr>
          <w:b w:val="0"/>
          <w:bCs w:val="0"/>
          <w:sz w:val="20"/>
          <w:szCs w:val="20"/>
          <w:lang w:val="uk-UA"/>
        </w:rPr>
      </w:pPr>
    </w:p>
    <w:p w:rsidR="003E5578" w:rsidRPr="00D853B4" w:rsidRDefault="003E5578">
      <w:pPr>
        <w:pStyle w:val="a3"/>
        <w:rPr>
          <w:b w:val="0"/>
          <w:bCs w:val="0"/>
          <w:sz w:val="20"/>
          <w:szCs w:val="20"/>
          <w:lang w:val="uk-UA"/>
        </w:rPr>
      </w:pPr>
    </w:p>
    <w:p w:rsidR="003E5578" w:rsidRPr="00D853B4" w:rsidRDefault="003E5578">
      <w:pPr>
        <w:pStyle w:val="a3"/>
        <w:rPr>
          <w:b w:val="0"/>
          <w:bCs w:val="0"/>
          <w:sz w:val="20"/>
          <w:szCs w:val="20"/>
          <w:lang w:val="uk-UA"/>
        </w:rPr>
      </w:pPr>
    </w:p>
    <w:p w:rsidR="003E5578" w:rsidRPr="00D853B4" w:rsidRDefault="003E5578">
      <w:pPr>
        <w:pStyle w:val="a3"/>
        <w:spacing w:before="215" w:line="322" w:lineRule="exact"/>
        <w:ind w:left="387"/>
        <w:jc w:val="center"/>
        <w:rPr>
          <w:lang w:val="uk-UA"/>
        </w:rPr>
      </w:pPr>
      <w:r w:rsidRPr="00D853B4">
        <w:rPr>
          <w:lang w:val="uk-UA"/>
        </w:rPr>
        <w:t>ІНФОРМАЦІЯ</w:t>
      </w:r>
    </w:p>
    <w:p w:rsidR="003E5578" w:rsidRPr="00D853B4" w:rsidRDefault="003E5578">
      <w:pPr>
        <w:pStyle w:val="a3"/>
        <w:spacing w:line="322" w:lineRule="exact"/>
        <w:ind w:left="381"/>
        <w:jc w:val="center"/>
        <w:rPr>
          <w:lang w:val="uk-UA"/>
        </w:rPr>
      </w:pPr>
      <w:r w:rsidRPr="00D853B4">
        <w:rPr>
          <w:lang w:val="uk-UA"/>
        </w:rPr>
        <w:t>про надходження і використання благодійних пожертв від фізичних та юридичних осіб</w:t>
      </w:r>
    </w:p>
    <w:p w:rsidR="003E5578" w:rsidRPr="00D853B4" w:rsidRDefault="003E5578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bCs/>
          <w:sz w:val="28"/>
          <w:szCs w:val="28"/>
          <w:lang w:val="uk-UA"/>
        </w:rPr>
      </w:pPr>
      <w:r w:rsidRPr="00D853B4">
        <w:rPr>
          <w:sz w:val="28"/>
          <w:szCs w:val="28"/>
          <w:u w:val="single"/>
          <w:lang w:val="uk-UA"/>
        </w:rPr>
        <w:t xml:space="preserve">Марківське районне територіальне медичне </w:t>
      </w:r>
      <w:r w:rsidR="00D853B4" w:rsidRPr="00D853B4">
        <w:rPr>
          <w:sz w:val="28"/>
          <w:szCs w:val="28"/>
          <w:u w:val="single"/>
          <w:lang w:val="uk-UA"/>
        </w:rPr>
        <w:t>об’єднання</w:t>
      </w:r>
      <w:bookmarkStart w:id="0" w:name="_GoBack"/>
      <w:bookmarkEnd w:id="0"/>
      <w:r w:rsidRPr="00D853B4">
        <w:rPr>
          <w:sz w:val="28"/>
          <w:szCs w:val="28"/>
          <w:u w:val="single"/>
          <w:lang w:val="uk-UA"/>
        </w:rPr>
        <w:t xml:space="preserve">     4</w:t>
      </w:r>
      <w:r w:rsidRPr="00D853B4">
        <w:rPr>
          <w:sz w:val="28"/>
          <w:szCs w:val="28"/>
          <w:u w:val="single"/>
          <w:lang w:val="uk-UA"/>
        </w:rPr>
        <w:tab/>
      </w:r>
      <w:r w:rsidRPr="00D853B4">
        <w:rPr>
          <w:b/>
          <w:bCs/>
          <w:sz w:val="28"/>
          <w:szCs w:val="28"/>
          <w:lang w:val="uk-UA"/>
        </w:rPr>
        <w:t>квартал</w:t>
      </w:r>
      <w:r w:rsidRPr="00D853B4">
        <w:rPr>
          <w:sz w:val="28"/>
          <w:szCs w:val="28"/>
          <w:u w:val="single"/>
          <w:lang w:val="uk-UA"/>
        </w:rPr>
        <w:t xml:space="preserve">   2018</w:t>
      </w:r>
      <w:r w:rsidRPr="00D853B4">
        <w:rPr>
          <w:sz w:val="28"/>
          <w:szCs w:val="28"/>
          <w:u w:val="single"/>
          <w:lang w:val="uk-UA"/>
        </w:rPr>
        <w:tab/>
      </w:r>
      <w:r w:rsidRPr="00D853B4">
        <w:rPr>
          <w:b/>
          <w:bCs/>
          <w:sz w:val="28"/>
          <w:szCs w:val="28"/>
          <w:lang w:val="uk-UA"/>
        </w:rPr>
        <w:t>року</w:t>
      </w:r>
    </w:p>
    <w:p w:rsidR="003E5578" w:rsidRPr="00D853B4" w:rsidRDefault="003E5578">
      <w:pPr>
        <w:spacing w:line="228" w:lineRule="exact"/>
        <w:ind w:left="3486"/>
        <w:rPr>
          <w:sz w:val="20"/>
          <w:szCs w:val="20"/>
          <w:lang w:val="uk-UA"/>
        </w:rPr>
      </w:pPr>
      <w:r w:rsidRPr="00D853B4">
        <w:rPr>
          <w:sz w:val="20"/>
          <w:szCs w:val="20"/>
          <w:lang w:val="uk-UA"/>
        </w:rPr>
        <w:t>найменування закладу охорони здоров'я</w:t>
      </w:r>
    </w:p>
    <w:p w:rsidR="003E5578" w:rsidRPr="00D853B4" w:rsidRDefault="003E5578">
      <w:pPr>
        <w:pStyle w:val="a3"/>
        <w:spacing w:before="7"/>
        <w:rPr>
          <w:b w:val="0"/>
          <w:bCs w:val="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401"/>
        <w:gridCol w:w="1244"/>
        <w:gridCol w:w="1425"/>
        <w:gridCol w:w="1430"/>
        <w:gridCol w:w="1102"/>
        <w:gridCol w:w="1428"/>
        <w:gridCol w:w="1373"/>
        <w:gridCol w:w="1377"/>
        <w:gridCol w:w="1413"/>
        <w:gridCol w:w="1702"/>
      </w:tblGrid>
      <w:tr w:rsidR="003E5578" w:rsidRPr="00D853B4">
        <w:trPr>
          <w:trHeight w:hRule="exact" w:val="792"/>
        </w:trPr>
        <w:tc>
          <w:tcPr>
            <w:tcW w:w="1100" w:type="dxa"/>
            <w:vMerge w:val="restart"/>
          </w:tcPr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5"/>
              <w:rPr>
                <w:sz w:val="19"/>
                <w:szCs w:val="19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"/>
              <w:ind w:left="235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Період</w:t>
            </w:r>
          </w:p>
        </w:tc>
        <w:tc>
          <w:tcPr>
            <w:tcW w:w="1401" w:type="dxa"/>
            <w:vMerge w:val="restart"/>
          </w:tcPr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66"/>
              <w:ind w:left="121" w:right="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Найменування </w:t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>юридичної особи (або позначення фізичної особи)</w:t>
            </w:r>
          </w:p>
        </w:tc>
        <w:tc>
          <w:tcPr>
            <w:tcW w:w="4099" w:type="dxa"/>
            <w:gridSpan w:val="3"/>
          </w:tcPr>
          <w:p w:rsidR="003E5578" w:rsidRPr="00D853B4" w:rsidRDefault="003E5578" w:rsidP="00AE3AC7">
            <w:pPr>
              <w:pStyle w:val="TableParagraph"/>
              <w:spacing w:before="81"/>
              <w:ind w:left="339" w:right="33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Благодійні пожертви, що були отримані закладом охорони здоров'я</w:t>
            </w:r>
          </w:p>
          <w:p w:rsidR="003E5578" w:rsidRPr="00D853B4" w:rsidRDefault="003E5578" w:rsidP="00AE3AC7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від фізичних та юридичних осіб</w:t>
            </w:r>
          </w:p>
        </w:tc>
        <w:tc>
          <w:tcPr>
            <w:tcW w:w="1102" w:type="dxa"/>
            <w:vMerge w:val="restart"/>
          </w:tcPr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66"/>
              <w:ind w:left="201" w:right="19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Всього отримано благодій- них пожертв, тис. грн.</w:t>
            </w:r>
          </w:p>
        </w:tc>
        <w:tc>
          <w:tcPr>
            <w:tcW w:w="5591" w:type="dxa"/>
            <w:gridSpan w:val="4"/>
          </w:tcPr>
          <w:p w:rsidR="003E5578" w:rsidRPr="00D853B4" w:rsidRDefault="003E5578" w:rsidP="00AE3AC7">
            <w:pPr>
              <w:pStyle w:val="TableParagraph"/>
              <w:spacing w:before="81"/>
              <w:ind w:left="319" w:right="98" w:firstLine="753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Використання закладом охорони здоров'я благодійних пожертв, отриманих у грошовій та натуральній</w:t>
            </w:r>
          </w:p>
          <w:p w:rsidR="003E5578" w:rsidRPr="00D853B4" w:rsidRDefault="003E5578" w:rsidP="00AE3AC7">
            <w:pPr>
              <w:pStyle w:val="TableParagraph"/>
              <w:spacing w:line="206" w:lineRule="exact"/>
              <w:ind w:left="1786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(товари і послуги) формі</w:t>
            </w:r>
          </w:p>
        </w:tc>
        <w:tc>
          <w:tcPr>
            <w:tcW w:w="1702" w:type="dxa"/>
            <w:vMerge w:val="restart"/>
          </w:tcPr>
          <w:p w:rsidR="003E5578" w:rsidRPr="00D853B4" w:rsidRDefault="003E5578" w:rsidP="00AE3AC7">
            <w:pPr>
              <w:pStyle w:val="TableParagraph"/>
              <w:spacing w:before="5"/>
              <w:rPr>
                <w:sz w:val="25"/>
                <w:szCs w:val="25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ind w:left="105" w:right="109" w:firstLine="1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Залишок невикористаних грошових</w:t>
            </w:r>
            <w:r w:rsidRPr="00D853B4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>коштів, товарів та послуг на кінець звітного періоду, тис.</w:t>
            </w:r>
            <w:r w:rsidRPr="00D853B4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>грн.</w:t>
            </w:r>
          </w:p>
        </w:tc>
      </w:tr>
      <w:tr w:rsidR="003E5578" w:rsidRPr="00D853B4" w:rsidTr="00F835D3">
        <w:trPr>
          <w:trHeight w:hRule="exact" w:val="1355"/>
        </w:trPr>
        <w:tc>
          <w:tcPr>
            <w:tcW w:w="1100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01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AE3AC7">
            <w:pPr>
              <w:pStyle w:val="TableParagraph"/>
              <w:spacing w:before="1"/>
              <w:rPr>
                <w:sz w:val="27"/>
                <w:szCs w:val="27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"/>
              <w:ind w:left="314" w:right="179" w:hanging="118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В грошовій формі, тис. грн.</w:t>
            </w:r>
          </w:p>
        </w:tc>
        <w:tc>
          <w:tcPr>
            <w:tcW w:w="1425" w:type="dxa"/>
          </w:tcPr>
          <w:p w:rsidR="003E5578" w:rsidRPr="00D853B4" w:rsidRDefault="003E5578" w:rsidP="00AE3AC7">
            <w:pPr>
              <w:pStyle w:val="TableParagraph"/>
              <w:spacing w:line="207" w:lineRule="exact"/>
              <w:ind w:right="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В</w:t>
            </w:r>
          </w:p>
          <w:p w:rsidR="003E5578" w:rsidRPr="00D853B4" w:rsidRDefault="003E5578" w:rsidP="00AE3AC7">
            <w:pPr>
              <w:pStyle w:val="TableParagraph"/>
              <w:ind w:left="153" w:right="156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натуральній формі (товари і послуги), тис. грн.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pStyle w:val="TableParagraph"/>
              <w:spacing w:before="103"/>
              <w:ind w:left="130" w:right="135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Перелік товарів і послуг в натуральній формі</w:t>
            </w:r>
          </w:p>
        </w:tc>
        <w:tc>
          <w:tcPr>
            <w:tcW w:w="1102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8" w:type="dxa"/>
          </w:tcPr>
          <w:p w:rsidR="003E5578" w:rsidRPr="00D853B4" w:rsidRDefault="003E5578" w:rsidP="00AE3AC7">
            <w:pPr>
              <w:pStyle w:val="TableParagraph"/>
              <w:spacing w:before="103"/>
              <w:ind w:left="148" w:right="148" w:hanging="1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 xml:space="preserve">Напрямки </w:t>
            </w:r>
            <w:r w:rsidRPr="00D853B4"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використання </w:t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>у грошовій формі (стаття витрат)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"/>
              <w:rPr>
                <w:sz w:val="16"/>
                <w:szCs w:val="16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ind w:left="311" w:right="301" w:firstLine="108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Сума, тис. грн.</w:t>
            </w:r>
          </w:p>
        </w:tc>
        <w:tc>
          <w:tcPr>
            <w:tcW w:w="1377" w:type="dxa"/>
          </w:tcPr>
          <w:p w:rsidR="003E5578" w:rsidRPr="00D853B4" w:rsidRDefault="003E5578" w:rsidP="00AE3AC7">
            <w:pPr>
              <w:pStyle w:val="TableParagraph"/>
              <w:ind w:left="170" w:right="179" w:firstLine="6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 xml:space="preserve">Перелік </w:t>
            </w:r>
            <w:r w:rsidRPr="00D853B4"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використаних </w:t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>товарів та послуг у натуральній формі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1"/>
              <w:rPr>
                <w:sz w:val="16"/>
                <w:szCs w:val="16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ind w:left="285" w:right="270" w:firstLine="108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Сума, тис. грн.</w:t>
            </w:r>
          </w:p>
        </w:tc>
        <w:tc>
          <w:tcPr>
            <w:tcW w:w="1702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</w:tr>
      <w:tr w:rsidR="003E5578" w:rsidRPr="00D853B4" w:rsidTr="00F835D3">
        <w:trPr>
          <w:trHeight w:hRule="exact" w:val="276"/>
        </w:trPr>
        <w:tc>
          <w:tcPr>
            <w:tcW w:w="1100" w:type="dxa"/>
            <w:vMerge w:val="restart"/>
          </w:tcPr>
          <w:p w:rsidR="003E5578" w:rsidRPr="00D853B4" w:rsidRDefault="003E5578" w:rsidP="00AE3AC7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w w:val="99"/>
                <w:sz w:val="18"/>
                <w:szCs w:val="18"/>
                <w:lang w:val="uk-UA"/>
              </w:rPr>
              <w:t>І</w:t>
            </w:r>
          </w:p>
          <w:p w:rsidR="003E5578" w:rsidRPr="00D853B4" w:rsidRDefault="003E5578" w:rsidP="00AE3AC7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2,092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2,092</w:t>
            </w: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2,092</w:t>
            </w:r>
          </w:p>
        </w:tc>
        <w:tc>
          <w:tcPr>
            <w:tcW w:w="1702" w:type="dxa"/>
          </w:tcPr>
          <w:p w:rsidR="003E5578" w:rsidRPr="00D853B4" w:rsidRDefault="003E5578" w:rsidP="00AE3AC7">
            <w:pPr>
              <w:pStyle w:val="TableParagraph"/>
              <w:spacing w:before="28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3E5578" w:rsidRPr="00D853B4" w:rsidTr="00F835D3">
        <w:trPr>
          <w:trHeight w:hRule="exact" w:val="1076"/>
        </w:trPr>
        <w:tc>
          <w:tcPr>
            <w:tcW w:w="1100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ОСПК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29,532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300,354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1,121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329,886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1,121</w:t>
            </w: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2230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proofErr w:type="spellStart"/>
            <w:r w:rsidRPr="00D853B4">
              <w:rPr>
                <w:lang w:val="uk-UA"/>
              </w:rPr>
              <w:t>Трансфузійні</w:t>
            </w:r>
            <w:proofErr w:type="spellEnd"/>
            <w:r w:rsidRPr="00D853B4">
              <w:rPr>
                <w:lang w:val="uk-UA"/>
              </w:rPr>
              <w:t xml:space="preserve"> </w:t>
            </w:r>
            <w:proofErr w:type="spellStart"/>
            <w:r w:rsidRPr="00D853B4">
              <w:rPr>
                <w:lang w:val="uk-UA"/>
              </w:rPr>
              <w:t>среди</w:t>
            </w:r>
            <w:proofErr w:type="spellEnd"/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29,532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300,354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1,121</w:t>
            </w:r>
          </w:p>
        </w:tc>
        <w:tc>
          <w:tcPr>
            <w:tcW w:w="1702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</w:tr>
      <w:tr w:rsidR="003E5578" w:rsidRPr="00D853B4" w:rsidTr="00F835D3">
        <w:trPr>
          <w:trHeight w:hRule="exact" w:val="278"/>
        </w:trPr>
        <w:tc>
          <w:tcPr>
            <w:tcW w:w="1100" w:type="dxa"/>
            <w:vMerge w:val="restart"/>
          </w:tcPr>
          <w:p w:rsidR="003E5578" w:rsidRPr="00D853B4" w:rsidRDefault="003E5578" w:rsidP="00AE3AC7">
            <w:pPr>
              <w:pStyle w:val="TableParagraph"/>
              <w:spacing w:before="67" w:line="207" w:lineRule="exact"/>
              <w:ind w:left="120" w:right="12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ІІ</w:t>
            </w:r>
          </w:p>
          <w:p w:rsidR="003E5578" w:rsidRPr="00D853B4" w:rsidRDefault="003E5578" w:rsidP="00AE3AC7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2,871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2,871</w:t>
            </w: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702" w:type="dxa"/>
          </w:tcPr>
          <w:p w:rsidR="003E5578" w:rsidRPr="00D853B4" w:rsidRDefault="003E5578" w:rsidP="00AE3AC7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</w:tr>
      <w:tr w:rsidR="003E5578" w:rsidRPr="00D853B4" w:rsidTr="00F835D3">
        <w:trPr>
          <w:trHeight w:hRule="exact" w:val="1351"/>
        </w:trPr>
        <w:tc>
          <w:tcPr>
            <w:tcW w:w="1100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ОСПК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17,860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1325,783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1,989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17,860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1325,783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1,989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2230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proofErr w:type="spellStart"/>
            <w:r w:rsidRPr="00D853B4">
              <w:rPr>
                <w:lang w:val="uk-UA"/>
              </w:rPr>
              <w:t>Трансфузійні</w:t>
            </w:r>
            <w:proofErr w:type="spellEnd"/>
            <w:r w:rsidRPr="00D853B4">
              <w:rPr>
                <w:lang w:val="uk-UA"/>
              </w:rPr>
              <w:t xml:space="preserve"> </w:t>
            </w:r>
            <w:proofErr w:type="spellStart"/>
            <w:r w:rsidRPr="00D853B4">
              <w:rPr>
                <w:lang w:val="uk-UA"/>
              </w:rPr>
              <w:t>среди</w:t>
            </w:r>
            <w:proofErr w:type="spellEnd"/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17,860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623,783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1,989</w:t>
            </w:r>
          </w:p>
        </w:tc>
        <w:tc>
          <w:tcPr>
            <w:tcW w:w="1702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0,00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697.350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0,00</w:t>
            </w:r>
          </w:p>
        </w:tc>
      </w:tr>
      <w:tr w:rsidR="003E5578" w:rsidRPr="00D853B4" w:rsidTr="00F835D3">
        <w:trPr>
          <w:trHeight w:hRule="exact" w:val="1628"/>
        </w:trPr>
        <w:tc>
          <w:tcPr>
            <w:tcW w:w="1100" w:type="dxa"/>
            <w:vMerge w:val="restart"/>
          </w:tcPr>
          <w:p w:rsidR="003E5578" w:rsidRPr="00D853B4" w:rsidRDefault="003E5578" w:rsidP="00AE3AC7">
            <w:pPr>
              <w:pStyle w:val="TableParagraph"/>
              <w:spacing w:before="67" w:line="207" w:lineRule="exact"/>
              <w:ind w:left="117" w:right="12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lastRenderedPageBreak/>
              <w:t>ІІІ</w:t>
            </w:r>
          </w:p>
          <w:p w:rsidR="003E5578" w:rsidRPr="00D853B4" w:rsidRDefault="003E5578" w:rsidP="00AE3AC7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квартал</w:t>
            </w: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3.3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92.733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14,942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0,180</w:t>
            </w: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Господарчі матеріали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Медичні сумки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3.3</w:t>
            </w:r>
          </w:p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92,733</w:t>
            </w:r>
          </w:p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14,942</w:t>
            </w:r>
          </w:p>
          <w:p w:rsidR="003E5578" w:rsidRPr="00D853B4" w:rsidRDefault="003E5578" w:rsidP="00AE3AC7">
            <w:pPr>
              <w:pStyle w:val="TableParagraph"/>
              <w:spacing w:before="28"/>
              <w:ind w:right="10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0,180</w:t>
            </w: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Господарчі матеріали Медичні сумки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3.3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92,733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0,180</w:t>
            </w:r>
          </w:p>
        </w:tc>
        <w:tc>
          <w:tcPr>
            <w:tcW w:w="1702" w:type="dxa"/>
          </w:tcPr>
          <w:p w:rsidR="003E5578" w:rsidRPr="00D853B4" w:rsidRDefault="003E5578" w:rsidP="00AE3AC7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  <w:p w:rsidR="003E5578" w:rsidRPr="00D853B4" w:rsidRDefault="003E5578" w:rsidP="00AE3AC7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tabs>
                <w:tab w:val="center" w:pos="795"/>
                <w:tab w:val="right" w:pos="1590"/>
              </w:tabs>
              <w:spacing w:before="31"/>
              <w:ind w:right="102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ab/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ab/>
            </w:r>
          </w:p>
          <w:p w:rsidR="003E5578" w:rsidRPr="00D853B4" w:rsidRDefault="003E5578" w:rsidP="00AE3AC7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AE3AC7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3E5578" w:rsidRPr="00D853B4" w:rsidTr="00F835D3">
        <w:trPr>
          <w:trHeight w:hRule="exact" w:val="1615"/>
        </w:trPr>
        <w:tc>
          <w:tcPr>
            <w:tcW w:w="1100" w:type="dxa"/>
            <w:vMerge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01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ОСПК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 Продукти харчування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62.764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1.131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17.358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430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102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62.764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17.358</w:t>
            </w:r>
          </w:p>
        </w:tc>
        <w:tc>
          <w:tcPr>
            <w:tcW w:w="1428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2230</w:t>
            </w:r>
          </w:p>
        </w:tc>
        <w:tc>
          <w:tcPr>
            <w:tcW w:w="1373" w:type="dxa"/>
          </w:tcPr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AE3AC7">
            <w:pPr>
              <w:rPr>
                <w:lang w:val="uk-UA"/>
              </w:rPr>
            </w:pPr>
            <w:proofErr w:type="spellStart"/>
            <w:r w:rsidRPr="00D853B4">
              <w:rPr>
                <w:lang w:val="uk-UA"/>
              </w:rPr>
              <w:t>Трансфузійні</w:t>
            </w:r>
            <w:proofErr w:type="spellEnd"/>
            <w:r w:rsidRPr="00D853B4">
              <w:rPr>
                <w:lang w:val="uk-UA"/>
              </w:rPr>
              <w:t xml:space="preserve"> </w:t>
            </w:r>
            <w:proofErr w:type="spellStart"/>
            <w:r w:rsidRPr="00D853B4">
              <w:rPr>
                <w:lang w:val="uk-UA"/>
              </w:rPr>
              <w:t>среди</w:t>
            </w:r>
            <w:proofErr w:type="spellEnd"/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413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62.764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3.600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  <w:tc>
          <w:tcPr>
            <w:tcW w:w="1702" w:type="dxa"/>
          </w:tcPr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0,00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</w:p>
          <w:p w:rsidR="003E5578" w:rsidRPr="00D853B4" w:rsidRDefault="003E5578" w:rsidP="00AE3AC7">
            <w:pPr>
              <w:rPr>
                <w:lang w:val="uk-UA"/>
              </w:rPr>
            </w:pPr>
            <w:r w:rsidRPr="00D853B4">
              <w:rPr>
                <w:lang w:val="uk-UA"/>
              </w:rPr>
              <w:t>10.548</w:t>
            </w:r>
          </w:p>
          <w:p w:rsidR="003E5578" w:rsidRPr="00D853B4" w:rsidRDefault="003E5578" w:rsidP="00AE3AC7">
            <w:pPr>
              <w:rPr>
                <w:lang w:val="uk-UA"/>
              </w:rPr>
            </w:pPr>
          </w:p>
        </w:tc>
      </w:tr>
      <w:tr w:rsidR="003E5578" w:rsidRPr="00D853B4" w:rsidTr="00F835D3">
        <w:trPr>
          <w:trHeight w:hRule="exact" w:val="1801"/>
        </w:trPr>
        <w:tc>
          <w:tcPr>
            <w:tcW w:w="1100" w:type="dxa"/>
            <w:vMerge w:val="restart"/>
          </w:tcPr>
          <w:p w:rsidR="003E5578" w:rsidRPr="00D853B4" w:rsidRDefault="003E5578" w:rsidP="004C1C8F">
            <w:pPr>
              <w:pStyle w:val="TableParagraph"/>
              <w:spacing w:before="32"/>
              <w:ind w:left="120" w:right="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53B4">
              <w:rPr>
                <w:b/>
                <w:bCs/>
                <w:sz w:val="20"/>
                <w:szCs w:val="20"/>
                <w:lang w:val="uk-UA"/>
              </w:rPr>
              <w:t>ІV</w:t>
            </w:r>
          </w:p>
          <w:p w:rsidR="003E5578" w:rsidRPr="00D853B4" w:rsidRDefault="003E5578" w:rsidP="004C1C8F">
            <w:pPr>
              <w:pStyle w:val="TableParagraph"/>
              <w:ind w:left="120" w:right="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53B4">
              <w:rPr>
                <w:b/>
                <w:bCs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401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3.9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24.265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0,530</w:t>
            </w:r>
          </w:p>
        </w:tc>
        <w:tc>
          <w:tcPr>
            <w:tcW w:w="1430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Господарчі матеріали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Медичні сумки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</w:tc>
        <w:tc>
          <w:tcPr>
            <w:tcW w:w="1102" w:type="dxa"/>
          </w:tcPr>
          <w:p w:rsidR="003E5578" w:rsidRPr="00D853B4" w:rsidRDefault="003E5578" w:rsidP="004C1C8F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3.9</w:t>
            </w:r>
          </w:p>
          <w:p w:rsidR="003E5578" w:rsidRPr="00D853B4" w:rsidRDefault="003E5578" w:rsidP="004C1C8F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spacing w:before="28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spacing w:before="28"/>
              <w:ind w:right="10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0,530</w:t>
            </w:r>
          </w:p>
        </w:tc>
        <w:tc>
          <w:tcPr>
            <w:tcW w:w="1428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2210</w:t>
            </w:r>
          </w:p>
        </w:tc>
        <w:tc>
          <w:tcPr>
            <w:tcW w:w="1373" w:type="dxa"/>
          </w:tcPr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Бензин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Господарчі матеріали Медичні сумки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гіпс</w:t>
            </w:r>
          </w:p>
        </w:tc>
        <w:tc>
          <w:tcPr>
            <w:tcW w:w="1413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3.9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24.265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14.942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0,530</w:t>
            </w:r>
          </w:p>
        </w:tc>
        <w:tc>
          <w:tcPr>
            <w:tcW w:w="1702" w:type="dxa"/>
          </w:tcPr>
          <w:p w:rsidR="003E5578" w:rsidRPr="00D853B4" w:rsidRDefault="003E5578" w:rsidP="004C1C8F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  <w:p w:rsidR="003E5578" w:rsidRPr="00D853B4" w:rsidRDefault="003E5578" w:rsidP="004C1C8F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tabs>
                <w:tab w:val="center" w:pos="795"/>
                <w:tab w:val="right" w:pos="1590"/>
              </w:tabs>
              <w:spacing w:before="31"/>
              <w:ind w:right="102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ab/>
            </w:r>
            <w:r w:rsidRPr="00D853B4">
              <w:rPr>
                <w:b/>
                <w:bCs/>
                <w:sz w:val="18"/>
                <w:szCs w:val="18"/>
                <w:lang w:val="uk-UA"/>
              </w:rPr>
              <w:tab/>
            </w:r>
          </w:p>
          <w:p w:rsidR="003E5578" w:rsidRPr="00D853B4" w:rsidRDefault="003E5578" w:rsidP="004C1C8F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  <w:p w:rsidR="003E5578" w:rsidRPr="00D853B4" w:rsidRDefault="003E5578" w:rsidP="004C1C8F">
            <w:pPr>
              <w:pStyle w:val="TableParagraph"/>
              <w:spacing w:before="31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3E5578" w:rsidRPr="00D853B4" w:rsidTr="00F835D3">
        <w:trPr>
          <w:trHeight w:hRule="exact" w:val="1615"/>
        </w:trPr>
        <w:tc>
          <w:tcPr>
            <w:tcW w:w="1100" w:type="dxa"/>
            <w:vMerge/>
          </w:tcPr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401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ОСПК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Червоний хрест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Населення Продукти харчування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425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65.620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93.500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430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102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65.620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93.500</w:t>
            </w:r>
          </w:p>
        </w:tc>
        <w:tc>
          <w:tcPr>
            <w:tcW w:w="1428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2220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2230</w:t>
            </w:r>
          </w:p>
        </w:tc>
        <w:tc>
          <w:tcPr>
            <w:tcW w:w="1373" w:type="dxa"/>
          </w:tcPr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4C1C8F">
            <w:pPr>
              <w:rPr>
                <w:lang w:val="uk-UA"/>
              </w:rPr>
            </w:pPr>
            <w:proofErr w:type="spellStart"/>
            <w:r w:rsidRPr="00D853B4">
              <w:rPr>
                <w:lang w:val="uk-UA"/>
              </w:rPr>
              <w:t>Трансфузійні</w:t>
            </w:r>
            <w:proofErr w:type="spellEnd"/>
            <w:r w:rsidRPr="00D853B4">
              <w:rPr>
                <w:lang w:val="uk-UA"/>
              </w:rPr>
              <w:t xml:space="preserve"> </w:t>
            </w:r>
            <w:proofErr w:type="spellStart"/>
            <w:r w:rsidRPr="00D853B4">
              <w:rPr>
                <w:lang w:val="uk-UA"/>
              </w:rPr>
              <w:t>среди</w:t>
            </w:r>
            <w:proofErr w:type="spellEnd"/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Медикаменти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Продукти харчування</w:t>
            </w:r>
          </w:p>
        </w:tc>
        <w:tc>
          <w:tcPr>
            <w:tcW w:w="1413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65.620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1.131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10.648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702" w:type="dxa"/>
          </w:tcPr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0,00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</w:p>
          <w:p w:rsidR="003E5578" w:rsidRPr="00D853B4" w:rsidRDefault="003E5578" w:rsidP="004C1C8F">
            <w:pPr>
              <w:rPr>
                <w:lang w:val="uk-UA"/>
              </w:rPr>
            </w:pPr>
            <w:r w:rsidRPr="00D853B4">
              <w:rPr>
                <w:lang w:val="uk-UA"/>
              </w:rPr>
              <w:t>93.500</w:t>
            </w:r>
          </w:p>
          <w:p w:rsidR="003E5578" w:rsidRPr="00D853B4" w:rsidRDefault="003E5578" w:rsidP="004C1C8F">
            <w:pPr>
              <w:rPr>
                <w:lang w:val="uk-UA"/>
              </w:rPr>
            </w:pPr>
          </w:p>
        </w:tc>
      </w:tr>
      <w:tr w:rsidR="003E5578" w:rsidRPr="00D853B4" w:rsidTr="00F835D3">
        <w:trPr>
          <w:trHeight w:hRule="exact" w:val="540"/>
        </w:trPr>
        <w:tc>
          <w:tcPr>
            <w:tcW w:w="1100" w:type="dxa"/>
          </w:tcPr>
          <w:p w:rsidR="003E5578" w:rsidRPr="00D853B4" w:rsidRDefault="003E5578" w:rsidP="004C1C8F">
            <w:pPr>
              <w:pStyle w:val="TableParagraph"/>
              <w:spacing w:before="34"/>
              <w:ind w:left="254" w:right="190" w:hanging="56"/>
              <w:rPr>
                <w:b/>
                <w:bCs/>
                <w:sz w:val="20"/>
                <w:szCs w:val="20"/>
                <w:lang w:val="uk-UA"/>
              </w:rPr>
            </w:pPr>
            <w:r w:rsidRPr="00D853B4">
              <w:rPr>
                <w:b/>
                <w:bCs/>
                <w:sz w:val="20"/>
                <w:szCs w:val="20"/>
                <w:lang w:val="uk-UA"/>
              </w:rPr>
              <w:t>Всього за рік</w:t>
            </w:r>
          </w:p>
        </w:tc>
        <w:tc>
          <w:tcPr>
            <w:tcW w:w="1401" w:type="dxa"/>
          </w:tcPr>
          <w:p w:rsidR="003E5578" w:rsidRPr="00D853B4" w:rsidRDefault="003E5578" w:rsidP="004C1C8F">
            <w:pPr>
              <w:rPr>
                <w:lang w:val="uk-UA"/>
              </w:rPr>
            </w:pPr>
          </w:p>
        </w:tc>
        <w:tc>
          <w:tcPr>
            <w:tcW w:w="1244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1425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3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2061.820</w:t>
            </w:r>
          </w:p>
        </w:tc>
        <w:tc>
          <w:tcPr>
            <w:tcW w:w="1430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4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1102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2061.820</w:t>
            </w:r>
          </w:p>
        </w:tc>
        <w:tc>
          <w:tcPr>
            <w:tcW w:w="1428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1373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4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х</w:t>
            </w:r>
          </w:p>
        </w:tc>
        <w:tc>
          <w:tcPr>
            <w:tcW w:w="1413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0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1260.340</w:t>
            </w:r>
          </w:p>
        </w:tc>
        <w:tc>
          <w:tcPr>
            <w:tcW w:w="1702" w:type="dxa"/>
          </w:tcPr>
          <w:p w:rsidR="003E5578" w:rsidRPr="00D853B4" w:rsidRDefault="003E5578" w:rsidP="004C1C8F">
            <w:pPr>
              <w:pStyle w:val="TableParagraph"/>
              <w:spacing w:before="163"/>
              <w:ind w:right="102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D853B4">
              <w:rPr>
                <w:b/>
                <w:bCs/>
                <w:sz w:val="18"/>
                <w:szCs w:val="18"/>
                <w:lang w:val="uk-UA"/>
              </w:rPr>
              <w:t>801.390</w:t>
            </w:r>
          </w:p>
        </w:tc>
      </w:tr>
    </w:tbl>
    <w:p w:rsidR="003E5578" w:rsidRPr="00D853B4" w:rsidRDefault="003E5578">
      <w:pPr>
        <w:rPr>
          <w:lang w:val="uk-UA"/>
        </w:rPr>
      </w:pPr>
      <w:r w:rsidRPr="00D853B4">
        <w:rPr>
          <w:lang w:val="uk-UA"/>
        </w:rPr>
        <w:br w:type="textWrapping" w:clear="all"/>
      </w:r>
    </w:p>
    <w:p w:rsidR="003E5578" w:rsidRDefault="003E5578">
      <w:pPr>
        <w:rPr>
          <w:lang w:val="uk-UA"/>
        </w:rPr>
      </w:pPr>
      <w:r w:rsidRPr="00D853B4">
        <w:rPr>
          <w:lang w:val="uk-UA"/>
        </w:rPr>
        <w:t>Головний лікар                                          А.</w:t>
      </w:r>
      <w:r w:rsidR="00D853B4">
        <w:rPr>
          <w:lang w:val="uk-UA"/>
        </w:rPr>
        <w:t xml:space="preserve"> </w:t>
      </w:r>
      <w:r w:rsidRPr="00D853B4">
        <w:rPr>
          <w:lang w:val="uk-UA"/>
        </w:rPr>
        <w:t>М.</w:t>
      </w:r>
      <w:r w:rsidR="00D853B4">
        <w:rPr>
          <w:lang w:val="uk-UA"/>
        </w:rPr>
        <w:t xml:space="preserve"> </w:t>
      </w:r>
      <w:r w:rsidRPr="00D853B4">
        <w:rPr>
          <w:lang w:val="uk-UA"/>
        </w:rPr>
        <w:t>Третяк</w:t>
      </w:r>
    </w:p>
    <w:p w:rsidR="00D853B4" w:rsidRPr="00D853B4" w:rsidRDefault="00D853B4">
      <w:pPr>
        <w:rPr>
          <w:lang w:val="uk-UA"/>
        </w:rPr>
      </w:pPr>
    </w:p>
    <w:p w:rsidR="003E5578" w:rsidRPr="00D853B4" w:rsidRDefault="003E5578">
      <w:pPr>
        <w:rPr>
          <w:lang w:val="uk-UA"/>
        </w:rPr>
      </w:pPr>
      <w:r w:rsidRPr="00D853B4">
        <w:rPr>
          <w:lang w:val="uk-UA"/>
        </w:rPr>
        <w:t>Головний бухгалтер                                  Н.</w:t>
      </w:r>
      <w:r w:rsidR="00D853B4">
        <w:rPr>
          <w:lang w:val="uk-UA"/>
        </w:rPr>
        <w:t xml:space="preserve"> </w:t>
      </w:r>
      <w:r w:rsidRPr="00D853B4">
        <w:rPr>
          <w:lang w:val="uk-UA"/>
        </w:rPr>
        <w:t>В.</w:t>
      </w:r>
      <w:r w:rsidR="00D853B4">
        <w:rPr>
          <w:lang w:val="uk-UA"/>
        </w:rPr>
        <w:t xml:space="preserve"> </w:t>
      </w:r>
      <w:r w:rsidRPr="00D853B4">
        <w:rPr>
          <w:lang w:val="uk-UA"/>
        </w:rPr>
        <w:t>Пшенянік</w:t>
      </w:r>
    </w:p>
    <w:sectPr w:rsidR="003E5578" w:rsidRPr="00D853B4" w:rsidSect="007D7653">
      <w:type w:val="continuous"/>
      <w:pgSz w:w="16840" w:h="11910" w:orient="landscape"/>
      <w:pgMar w:top="1100" w:right="90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653"/>
    <w:rsid w:val="0015640F"/>
    <w:rsid w:val="003A2FAE"/>
    <w:rsid w:val="003D39AD"/>
    <w:rsid w:val="003E5578"/>
    <w:rsid w:val="003F1973"/>
    <w:rsid w:val="004A703D"/>
    <w:rsid w:val="004C1C8F"/>
    <w:rsid w:val="004C737B"/>
    <w:rsid w:val="004F5530"/>
    <w:rsid w:val="00524859"/>
    <w:rsid w:val="00571009"/>
    <w:rsid w:val="005B3ECE"/>
    <w:rsid w:val="005B55A4"/>
    <w:rsid w:val="0068288E"/>
    <w:rsid w:val="006942A8"/>
    <w:rsid w:val="00784506"/>
    <w:rsid w:val="007B0016"/>
    <w:rsid w:val="007D7653"/>
    <w:rsid w:val="00805FD1"/>
    <w:rsid w:val="00841AE4"/>
    <w:rsid w:val="008B6AD4"/>
    <w:rsid w:val="008F1049"/>
    <w:rsid w:val="00911C3D"/>
    <w:rsid w:val="009D14D8"/>
    <w:rsid w:val="00A03C34"/>
    <w:rsid w:val="00A20E5B"/>
    <w:rsid w:val="00A60967"/>
    <w:rsid w:val="00AE3AC7"/>
    <w:rsid w:val="00C2472C"/>
    <w:rsid w:val="00C443DD"/>
    <w:rsid w:val="00CB15E0"/>
    <w:rsid w:val="00CE343C"/>
    <w:rsid w:val="00D26956"/>
    <w:rsid w:val="00D36E68"/>
    <w:rsid w:val="00D61F1D"/>
    <w:rsid w:val="00D853B4"/>
    <w:rsid w:val="00DA227E"/>
    <w:rsid w:val="00DA3A46"/>
    <w:rsid w:val="00DC1CCE"/>
    <w:rsid w:val="00E067E0"/>
    <w:rsid w:val="00EA631D"/>
    <w:rsid w:val="00ED25F3"/>
    <w:rsid w:val="00EF1341"/>
    <w:rsid w:val="00F672B1"/>
    <w:rsid w:val="00F835D3"/>
    <w:rsid w:val="00F85928"/>
    <w:rsid w:val="00FA7FAA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37F69"/>
  <w15:docId w15:val="{DA98A14E-C658-4EF8-BB5E-B9230BF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65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653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524859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7D7653"/>
  </w:style>
  <w:style w:type="paragraph" w:customStyle="1" w:styleId="TableParagraph">
    <w:name w:val="Table Paragraph"/>
    <w:basedOn w:val="a"/>
    <w:uiPriority w:val="99"/>
    <w:rsid w:val="007D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Petrachenko</dc:creator>
  <cp:keywords/>
  <dc:description/>
  <cp:lastModifiedBy>User</cp:lastModifiedBy>
  <cp:revision>12</cp:revision>
  <cp:lastPrinted>2018-05-21T12:10:00Z</cp:lastPrinted>
  <dcterms:created xsi:type="dcterms:W3CDTF">2017-09-21T20:16:00Z</dcterms:created>
  <dcterms:modified xsi:type="dcterms:W3CDTF">2019-01-23T06:29:00Z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